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293F09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Червні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Pr="00DC3BE2" w:rsidRDefault="00A1635C" w:rsidP="00A1635C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5B5895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Прикарпаттяобленерго»  у червні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A1635C" w:rsidRPr="00DC3BE2" w:rsidTr="005C3267">
        <w:trPr>
          <w:trHeight w:val="770"/>
        </w:trPr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Всього звернень               у ЦО  у      </w:t>
            </w:r>
            <w:r w:rsidR="005B58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червні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A1635C" w:rsidRPr="00DC3BE2" w:rsidTr="005C3267">
        <w:trPr>
          <w:trHeight w:val="795"/>
        </w:trPr>
        <w:tc>
          <w:tcPr>
            <w:tcW w:w="1008" w:type="dxa"/>
            <w:shd w:val="clear" w:color="auto" w:fill="auto"/>
          </w:tcPr>
          <w:p w:rsidR="00A1635C" w:rsidRPr="00DC3BE2" w:rsidRDefault="005B5895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66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5B5895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25</w:t>
            </w:r>
          </w:p>
        </w:tc>
        <w:tc>
          <w:tcPr>
            <w:tcW w:w="1294" w:type="dxa"/>
            <w:shd w:val="clear" w:color="auto" w:fill="auto"/>
          </w:tcPr>
          <w:p w:rsidR="00A1635C" w:rsidRPr="00DC3BE2" w:rsidRDefault="005B5895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32</w:t>
            </w:r>
          </w:p>
        </w:tc>
        <w:tc>
          <w:tcPr>
            <w:tcW w:w="1439" w:type="dxa"/>
            <w:shd w:val="clear" w:color="auto" w:fill="auto"/>
          </w:tcPr>
          <w:p w:rsidR="00A1635C" w:rsidRPr="00DC3BE2" w:rsidRDefault="005B5895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2590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5B58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66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5B58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40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144D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5B58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26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1635C" w:rsidRPr="00DC3BE2" w:rsidRDefault="0047635A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44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47635A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22</w:t>
            </w:r>
          </w:p>
        </w:tc>
      </w:tr>
    </w:tbl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D988EF8" wp14:editId="00B194D8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1635C" w:rsidRPr="00DC3BE2" w:rsidRDefault="00A1635C" w:rsidP="00A1635C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A1635C" w:rsidRPr="00DC3BE2" w:rsidRDefault="00A1635C" w:rsidP="00A1635C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 w:rsidR="00B541CC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червні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37A7C04B" wp14:editId="3988BBF7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A1635C" w:rsidRPr="00DC3BE2" w:rsidRDefault="008D431B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червні</w:t>
      </w:r>
      <w:r w:rsidR="00A1635C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9FB2F2" wp14:editId="02A0BAF2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C23D65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Червні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B307EE6" wp14:editId="3E81251C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A1635C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5C"/>
    <w:rsid w:val="00001A48"/>
    <w:rsid w:val="00011C0A"/>
    <w:rsid w:val="00042300"/>
    <w:rsid w:val="000C4709"/>
    <w:rsid w:val="00127DE8"/>
    <w:rsid w:val="00144DB9"/>
    <w:rsid w:val="001779FC"/>
    <w:rsid w:val="001C7C5F"/>
    <w:rsid w:val="002043C4"/>
    <w:rsid w:val="0021624D"/>
    <w:rsid w:val="00236532"/>
    <w:rsid w:val="00240956"/>
    <w:rsid w:val="00266972"/>
    <w:rsid w:val="00282900"/>
    <w:rsid w:val="00283048"/>
    <w:rsid w:val="00293F09"/>
    <w:rsid w:val="002C2195"/>
    <w:rsid w:val="002D59D5"/>
    <w:rsid w:val="002F0012"/>
    <w:rsid w:val="00304F74"/>
    <w:rsid w:val="003940BB"/>
    <w:rsid w:val="00402CFB"/>
    <w:rsid w:val="00415417"/>
    <w:rsid w:val="00445963"/>
    <w:rsid w:val="0047635A"/>
    <w:rsid w:val="004837EE"/>
    <w:rsid w:val="004A0949"/>
    <w:rsid w:val="00501ABD"/>
    <w:rsid w:val="00507C1A"/>
    <w:rsid w:val="00512867"/>
    <w:rsid w:val="00512B8C"/>
    <w:rsid w:val="0052634F"/>
    <w:rsid w:val="005446E0"/>
    <w:rsid w:val="00546646"/>
    <w:rsid w:val="005541D5"/>
    <w:rsid w:val="00584B17"/>
    <w:rsid w:val="00586C38"/>
    <w:rsid w:val="005B5895"/>
    <w:rsid w:val="00624DB7"/>
    <w:rsid w:val="00665FA7"/>
    <w:rsid w:val="006861F8"/>
    <w:rsid w:val="0068668D"/>
    <w:rsid w:val="006A65E3"/>
    <w:rsid w:val="006C6F50"/>
    <w:rsid w:val="006D00F8"/>
    <w:rsid w:val="00702739"/>
    <w:rsid w:val="00766905"/>
    <w:rsid w:val="007A1772"/>
    <w:rsid w:val="007A3074"/>
    <w:rsid w:val="007C6745"/>
    <w:rsid w:val="007E6BAA"/>
    <w:rsid w:val="008C1FB5"/>
    <w:rsid w:val="008D431B"/>
    <w:rsid w:val="008D742F"/>
    <w:rsid w:val="008E7C8E"/>
    <w:rsid w:val="008F395C"/>
    <w:rsid w:val="00953330"/>
    <w:rsid w:val="0095750D"/>
    <w:rsid w:val="009732EA"/>
    <w:rsid w:val="009A6380"/>
    <w:rsid w:val="009C1008"/>
    <w:rsid w:val="009E40D4"/>
    <w:rsid w:val="00A06196"/>
    <w:rsid w:val="00A1635C"/>
    <w:rsid w:val="00A95968"/>
    <w:rsid w:val="00A97813"/>
    <w:rsid w:val="00B06441"/>
    <w:rsid w:val="00B21277"/>
    <w:rsid w:val="00B541CC"/>
    <w:rsid w:val="00B85657"/>
    <w:rsid w:val="00BA3C5C"/>
    <w:rsid w:val="00BE2610"/>
    <w:rsid w:val="00BE2B78"/>
    <w:rsid w:val="00C23D65"/>
    <w:rsid w:val="00C64083"/>
    <w:rsid w:val="00CF061B"/>
    <w:rsid w:val="00D06E04"/>
    <w:rsid w:val="00D61D6B"/>
    <w:rsid w:val="00D871BB"/>
    <w:rsid w:val="00D9514C"/>
    <w:rsid w:val="00DA056A"/>
    <w:rsid w:val="00DA5B00"/>
    <w:rsid w:val="00DE13D8"/>
    <w:rsid w:val="00DE7B8F"/>
    <w:rsid w:val="00E21BDB"/>
    <w:rsid w:val="00EC7301"/>
    <w:rsid w:val="00F2693E"/>
    <w:rsid w:val="00F635A8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FD7A4-93AC-4693-8081-808278FD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873-4B0A-BD70-DF026BCD16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873-4B0A-BD70-DF026BCD1665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73-4B0A-BD70-DF026BCD1665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26;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873-4B0A-BD70-DF026BCD1665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40</c:v>
                </c:pt>
                <c:pt idx="1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873-4B0A-BD70-DF026BCD16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FCB-4BA1-AD9E-896241177AC7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FCB-4BA1-AD9E-896241177AC7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FCB-4BA1-AD9E-896241177AC7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22;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FCB-4BA1-AD9E-896241177AC7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44</c:v>
                </c:pt>
                <c:pt idx="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CB-4BA1-AD9E-896241177A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905-4B9F-901C-69739CC805B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905-4B9F-901C-69739CC805B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905-4B9F-901C-69739CC805B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905-4B9F-901C-69739CC805BF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905-4B9F-901C-69739CC805BF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905-4B9F-901C-69739CC805BF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905-4B9F-901C-69739CC805BF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905-4B9F-901C-69739CC805BF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905-4B9F-901C-69739CC805BF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905-4B9F-901C-69739CC805BF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905-4B9F-901C-69739CC805B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F905-4B9F-901C-69739CC805BF}"/>
              </c:ext>
            </c:extLst>
          </c:dPt>
          <c:dLbls>
            <c:dLbl>
              <c:idx val="0"/>
              <c:layout>
                <c:manualLayout>
                  <c:x val="0.22601476014760138"/>
                  <c:y val="3.7605766217486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05-4B9F-901C-69739CC805BF}"/>
                </c:ext>
              </c:extLst>
            </c:dLbl>
            <c:dLbl>
              <c:idx val="1"/>
              <c:layout>
                <c:manualLayout>
                  <c:x val="0.18880240869337828"/>
                  <c:y val="0.2381698527107489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905-4B9F-901C-69739CC805BF}"/>
                </c:ext>
              </c:extLst>
            </c:dLbl>
            <c:dLbl>
              <c:idx val="2"/>
              <c:layout>
                <c:manualLayout>
                  <c:x val="6.4575645756457564E-2"/>
                  <c:y val="0.54921592964464516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905-4B9F-901C-69739CC805BF}"/>
                </c:ext>
              </c:extLst>
            </c:dLbl>
            <c:dLbl>
              <c:idx val="3"/>
              <c:layout>
                <c:manualLayout>
                  <c:x val="5.7656826568265686E-2"/>
                  <c:y val="6.26762770291444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905-4B9F-901C-69739CC805BF}"/>
                </c:ext>
              </c:extLst>
            </c:dLbl>
            <c:dLbl>
              <c:idx val="4"/>
              <c:layout>
                <c:manualLayout>
                  <c:x val="-0.21448339483394838"/>
                  <c:y val="0.23190222500783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905-4B9F-901C-69739CC805BF}"/>
                </c:ext>
              </c:extLst>
            </c:dLbl>
            <c:dLbl>
              <c:idx val="5"/>
              <c:layout>
                <c:manualLayout>
                  <c:x val="-0.30720719411918535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905-4B9F-901C-69739CC805BF}"/>
                </c:ext>
              </c:extLst>
            </c:dLbl>
            <c:dLbl>
              <c:idx val="6"/>
              <c:layout>
                <c:manualLayout>
                  <c:x val="-7.0857061917075859E-2"/>
                  <c:y val="8.164498083931918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905-4B9F-901C-69739CC805BF}"/>
                </c:ext>
              </c:extLst>
            </c:dLbl>
            <c:dLbl>
              <c:idx val="7"/>
              <c:layout>
                <c:manualLayout>
                  <c:x val="-0.17066420664206641"/>
                  <c:y val="7.5211532434973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905-4B9F-901C-69739CC805B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F905-4B9F-901C-69739CC805BF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905-4B9F-901C-69739CC805BF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905-4B9F-901C-69739CC805BF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905-4B9F-901C-69739CC805BF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9"/>
                <c:pt idx="0">
                  <c:v>Перенесення Пл, опори</c:v>
                </c:pt>
                <c:pt idx="1">
                  <c:v>Аварійна ЛЕП</c:v>
                </c:pt>
                <c:pt idx="2">
                  <c:v>Висока напруга</c:v>
                </c:pt>
                <c:pt idx="3">
                  <c:v>Низька напруга</c:v>
                </c:pt>
                <c:pt idx="4">
                  <c:v>Надати інформацію</c:v>
                </c:pt>
                <c:pt idx="5">
                  <c:v>Перерви в електропостачанні</c:v>
                </c:pt>
                <c:pt idx="6">
                  <c:v>Приєднання до мереж АТ</c:v>
                </c:pt>
                <c:pt idx="7">
                  <c:v>Перепади напруги</c:v>
                </c:pt>
                <c:pt idx="8">
                  <c:v>Скарги на дії працівників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6</c:v>
                </c:pt>
                <c:pt idx="6">
                  <c:v>6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905-4B9F-901C-69739CC805B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C98-494F-945F-295E5A00E3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C98-494F-945F-295E5A00E3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C98-494F-945F-295E5A00E3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C98-494F-945F-295E5A00E3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C98-494F-945F-295E5A00E3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4C98-494F-945F-295E5A00E30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C-692B-48E4-8C28-846D380CCEC9}"/>
              </c:ext>
            </c:extLst>
          </c:dPt>
          <c:dLbls>
            <c:dLbl>
              <c:idx val="0"/>
              <c:layout>
                <c:manualLayout>
                  <c:x val="0.18511569731081937"/>
                  <c:y val="0.2061855670103092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C98-494F-945F-295E5A00E303}"/>
                </c:ext>
              </c:extLst>
            </c:dLbl>
            <c:dLbl>
              <c:idx val="1"/>
              <c:layout>
                <c:manualLayout>
                  <c:x val="2.4882480684285856E-2"/>
                  <c:y val="0.2542955326460480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C98-494F-945F-295E5A00E303}"/>
                </c:ext>
              </c:extLst>
            </c:dLbl>
            <c:dLbl>
              <c:idx val="2"/>
              <c:layout>
                <c:manualLayout>
                  <c:x val="-5.753595997498441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C98-494F-945F-295E5A00E303}"/>
                </c:ext>
              </c:extLst>
            </c:dLbl>
            <c:dLbl>
              <c:idx val="3"/>
              <c:layout>
                <c:manualLayout>
                  <c:x val="-0.1350844277673546"/>
                  <c:y val="0.3780068728522336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C98-494F-945F-295E5A00E303}"/>
                </c:ext>
              </c:extLst>
            </c:dLbl>
            <c:dLbl>
              <c:idx val="4"/>
              <c:layout>
                <c:manualLayout>
                  <c:x val="-0.20762976860537835"/>
                  <c:y val="0.171821305841924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C98-494F-945F-295E5A00E303}"/>
                </c:ext>
              </c:extLst>
            </c:dLbl>
            <c:dLbl>
              <c:idx val="5"/>
              <c:layout>
                <c:manualLayout>
                  <c:x val="0.46779237023139464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572858036272669"/>
                      <c:h val="0.1966669372514002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C98-494F-945F-295E5A00E303}"/>
                </c:ext>
              </c:extLst>
            </c:dLbl>
            <c:dLbl>
              <c:idx val="6"/>
              <c:layout>
                <c:manualLayout>
                  <c:x val="-0.1826141338336460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92B-48E4-8C28-846D380CCEC9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Аркуш1!$A$2:$A$8</c:f>
              <c:strCache>
                <c:ptCount val="7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  <c:pt idx="5">
                  <c:v>Акт про порушення</c:v>
                </c:pt>
                <c:pt idx="6">
                  <c:v>Скарги на дії працівників</c:v>
                </c:pt>
              </c:strCache>
            </c:strRef>
          </c:cat>
          <c:val>
            <c:numRef>
              <c:f>Аркуш1!$B$2:$B$8</c:f>
              <c:numCache>
                <c:formatCode>General</c:formatCode>
                <c:ptCount val="7"/>
                <c:pt idx="0">
                  <c:v>6</c:v>
                </c:pt>
                <c:pt idx="1">
                  <c:v>9</c:v>
                </c:pt>
                <c:pt idx="2">
                  <c:v>22</c:v>
                </c:pt>
                <c:pt idx="3">
                  <c:v>1</c:v>
                </c:pt>
                <c:pt idx="4">
                  <c:v>4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C98-494F-945F-295E5A00E303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56CD7-60C8-4133-914D-5179528B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2025-03-14T12:07:00Z</dcterms:created>
  <dcterms:modified xsi:type="dcterms:W3CDTF">2025-03-14T12:07:00Z</dcterms:modified>
</cp:coreProperties>
</file>