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C052" w14:textId="77777777" w:rsidR="00FE0344" w:rsidRPr="00277A1C" w:rsidRDefault="00FE0344" w:rsidP="00FE0344">
      <w:pPr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7A1C">
        <w:rPr>
          <w:rFonts w:ascii="Times New Roman" w:hAnsi="Times New Roman" w:cs="Times New Roman"/>
          <w:sz w:val="24"/>
          <w:szCs w:val="24"/>
          <w:lang w:eastAsia="ru-RU"/>
        </w:rPr>
        <w:t>Заступнику Голови Правління</w:t>
      </w:r>
    </w:p>
    <w:p w14:paraId="59E5C907" w14:textId="77777777" w:rsidR="00FE0344" w:rsidRPr="00277A1C" w:rsidRDefault="00FE0344" w:rsidP="00FE0344">
      <w:pPr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7A1C">
        <w:rPr>
          <w:rFonts w:ascii="Times New Roman" w:hAnsi="Times New Roman" w:cs="Times New Roman"/>
          <w:sz w:val="24"/>
          <w:szCs w:val="24"/>
          <w:lang w:eastAsia="ru-RU"/>
        </w:rPr>
        <w:t>АТ «Прикарпаттяобленерго»</w:t>
      </w:r>
    </w:p>
    <w:p w14:paraId="5F5DF712" w14:textId="77777777" w:rsidR="00FE0344" w:rsidRPr="00277A1C" w:rsidRDefault="00FE0344" w:rsidP="00FE0344">
      <w:pPr>
        <w:ind w:left="6096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7A1C">
        <w:rPr>
          <w:rFonts w:ascii="Times New Roman" w:hAnsi="Times New Roman" w:cs="Times New Roman"/>
          <w:sz w:val="24"/>
          <w:szCs w:val="24"/>
          <w:lang w:eastAsia="ru-RU"/>
        </w:rPr>
        <w:t>Ім’я ПРІЗВИЩЕ</w:t>
      </w:r>
    </w:p>
    <w:p w14:paraId="32DC4C1A" w14:textId="77777777" w:rsidR="00FE0344" w:rsidRPr="00277A1C" w:rsidRDefault="00FE0344" w:rsidP="00FE0344">
      <w:pPr>
        <w:tabs>
          <w:tab w:val="left" w:pos="8769"/>
        </w:tabs>
        <w:spacing w:line="200" w:lineRule="exact"/>
        <w:ind w:left="6095" w:hanging="14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7A1C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277A1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603DC3" w14:textId="77777777" w:rsidR="00FE0344" w:rsidRPr="00277A1C" w:rsidRDefault="00FE0344" w:rsidP="00FE0344">
      <w:pPr>
        <w:tabs>
          <w:tab w:val="left" w:pos="8769"/>
        </w:tabs>
        <w:spacing w:line="200" w:lineRule="exact"/>
        <w:ind w:left="6095"/>
        <w:contextualSpacing/>
        <w:jc w:val="both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277A1C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найменування  підприємства</w:t>
      </w:r>
    </w:p>
    <w:p w14:paraId="2F2E4426" w14:textId="77777777" w:rsidR="00FE0344" w:rsidRPr="00277A1C" w:rsidRDefault="00FE0344" w:rsidP="00FE0344">
      <w:pPr>
        <w:ind w:left="6096" w:hanging="142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A1C">
        <w:rPr>
          <w:rFonts w:ascii="Times New Roman" w:hAnsi="Times New Roman" w:cs="Times New Roman"/>
          <w:sz w:val="24"/>
          <w:szCs w:val="24"/>
          <w:lang w:eastAsia="ru-RU"/>
        </w:rPr>
        <w:t xml:space="preserve">Ім’я ПРІЗВИЩЕ </w:t>
      </w:r>
      <w:r w:rsidRPr="00277A1C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277A1C">
        <w:rPr>
          <w:rFonts w:ascii="Times New Roman" w:hAnsi="Times New Roman" w:cs="Times New Roman"/>
          <w:i/>
          <w:sz w:val="18"/>
          <w:szCs w:val="24"/>
          <w:lang w:eastAsia="ru-RU"/>
        </w:rPr>
        <w:t>керівника п-ства чи фізичної особи</w:t>
      </w:r>
      <w:r w:rsidRPr="00277A1C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14:paraId="1CF92545" w14:textId="77777777" w:rsidR="00FE0344" w:rsidRPr="00277A1C" w:rsidRDefault="00FE0344" w:rsidP="00FE0344">
      <w:pPr>
        <w:tabs>
          <w:tab w:val="left" w:pos="8769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7A1C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77A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Тел. </w:t>
      </w:r>
    </w:p>
    <w:p w14:paraId="1D179C23" w14:textId="77777777" w:rsidR="00FE0344" w:rsidRPr="00277A1C" w:rsidRDefault="00FE0344" w:rsidP="00FE0344">
      <w:pPr>
        <w:tabs>
          <w:tab w:val="left" w:pos="597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0200A5D" w14:textId="77777777" w:rsidR="00FE0344" w:rsidRPr="00277A1C" w:rsidRDefault="00FE0344" w:rsidP="00FE0344">
      <w:pPr>
        <w:tabs>
          <w:tab w:val="left" w:pos="597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7A1C">
        <w:rPr>
          <w:rFonts w:ascii="Times New Roman" w:hAnsi="Times New Roman" w:cs="Times New Roman"/>
          <w:b/>
          <w:sz w:val="24"/>
          <w:szCs w:val="24"/>
          <w:lang w:eastAsia="ru-RU"/>
        </w:rPr>
        <w:t>ЗАЯВА</w:t>
      </w:r>
    </w:p>
    <w:p w14:paraId="2CA5A25A" w14:textId="77777777" w:rsidR="00FE0344" w:rsidRDefault="00FE0344" w:rsidP="00FE0344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7A1C">
        <w:rPr>
          <w:rFonts w:ascii="Times New Roman" w:hAnsi="Times New Roman" w:cs="Times New Roman"/>
          <w:sz w:val="24"/>
          <w:szCs w:val="24"/>
          <w:lang w:eastAsia="ru-RU"/>
        </w:rPr>
        <w:t xml:space="preserve">Прошу прийняти безоплатно у власність </w:t>
      </w:r>
      <w:r w:rsidRPr="00277A1C">
        <w:rPr>
          <w:rFonts w:ascii="Times New Roman" w:hAnsi="Times New Roman" w:cs="Times New Roman"/>
          <w:sz w:val="24"/>
          <w:szCs w:val="24"/>
        </w:rPr>
        <w:t>:</w:t>
      </w:r>
      <w:r w:rsidRPr="00277A1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77A1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  <w:r w:rsidRPr="00277A1C">
        <w:rPr>
          <w:rFonts w:ascii="Times New Roman" w:hAnsi="Times New Roman" w:cs="Times New Roman"/>
          <w:sz w:val="24"/>
          <w:szCs w:val="24"/>
        </w:rPr>
        <w:t>, за адресою:</w:t>
      </w:r>
    </w:p>
    <w:p w14:paraId="69522585" w14:textId="77777777" w:rsidR="00FE0344" w:rsidRPr="00741D36" w:rsidRDefault="00FE0344" w:rsidP="00FE0344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41D36">
        <w:rPr>
          <w:rFonts w:ascii="Times New Roman" w:hAnsi="Times New Roman" w:cs="Times New Roman"/>
          <w:sz w:val="18"/>
          <w:szCs w:val="18"/>
        </w:rPr>
        <w:tab/>
      </w:r>
      <w:r w:rsidRPr="00741D36">
        <w:rPr>
          <w:rFonts w:ascii="Times New Roman" w:hAnsi="Times New Roman" w:cs="Times New Roman"/>
          <w:sz w:val="18"/>
          <w:szCs w:val="18"/>
        </w:rPr>
        <w:tab/>
      </w:r>
      <w:r w:rsidRPr="00741D36">
        <w:rPr>
          <w:rFonts w:ascii="Times New Roman" w:hAnsi="Times New Roman" w:cs="Times New Roman"/>
          <w:sz w:val="18"/>
          <w:szCs w:val="18"/>
        </w:rPr>
        <w:tab/>
      </w:r>
      <w:r w:rsidRPr="00741D36">
        <w:rPr>
          <w:rFonts w:ascii="Times New Roman" w:hAnsi="Times New Roman" w:cs="Times New Roman"/>
          <w:sz w:val="18"/>
          <w:szCs w:val="18"/>
        </w:rPr>
        <w:tab/>
      </w:r>
      <w:r w:rsidRPr="00741D36">
        <w:rPr>
          <w:rFonts w:ascii="Times New Roman" w:hAnsi="Times New Roman" w:cs="Times New Roman"/>
          <w:sz w:val="18"/>
          <w:szCs w:val="18"/>
        </w:rPr>
        <w:tab/>
      </w:r>
      <w:r w:rsidRPr="00741D36">
        <w:rPr>
          <w:rFonts w:ascii="Times New Roman" w:hAnsi="Times New Roman" w:cs="Times New Roman"/>
          <w:sz w:val="18"/>
          <w:szCs w:val="18"/>
        </w:rPr>
        <w:tab/>
      </w:r>
      <w:r w:rsidRPr="00741D36">
        <w:rPr>
          <w:rFonts w:ascii="Times New Roman" w:hAnsi="Times New Roman" w:cs="Times New Roman"/>
          <w:sz w:val="18"/>
          <w:szCs w:val="18"/>
        </w:rPr>
        <w:tab/>
        <w:t>(найменування об</w:t>
      </w:r>
      <w:r w:rsidRPr="00741D36">
        <w:rPr>
          <w:rFonts w:ascii="Times New Roman" w:hAnsi="Times New Roman" w:cs="Times New Roman"/>
          <w:sz w:val="18"/>
          <w:szCs w:val="18"/>
          <w:lang w:val="en-US"/>
        </w:rPr>
        <w:t>’</w:t>
      </w:r>
      <w:r w:rsidRPr="00741D36">
        <w:rPr>
          <w:rFonts w:ascii="Times New Roman" w:hAnsi="Times New Roman" w:cs="Times New Roman"/>
          <w:sz w:val="18"/>
          <w:szCs w:val="18"/>
        </w:rPr>
        <w:t>єкта)</w:t>
      </w:r>
    </w:p>
    <w:p w14:paraId="0F763C75" w14:textId="4313DC89" w:rsidR="00FE0344" w:rsidRPr="00277A1C" w:rsidRDefault="00FE0344" w:rsidP="00FE0344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AD1B70">
        <w:rPr>
          <w:rFonts w:ascii="Times New Roman" w:hAnsi="Times New Roman" w:cs="Times New Roman"/>
          <w:sz w:val="24"/>
          <w:szCs w:val="24"/>
        </w:rPr>
        <w:t>______________</w:t>
      </w:r>
      <w:r w:rsidRPr="00277A1C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</w:t>
      </w:r>
    </w:p>
    <w:p w14:paraId="45F9FF83" w14:textId="77777777" w:rsidR="00FE0344" w:rsidRPr="00277A1C" w:rsidRDefault="00FE0344" w:rsidP="00FE0344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77A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41D36">
        <w:rPr>
          <w:rFonts w:ascii="Times New Roman" w:hAnsi="Times New Roman" w:cs="Times New Roman"/>
          <w:sz w:val="18"/>
          <w:szCs w:val="18"/>
        </w:rPr>
        <w:t>(місце розташування об’єк</w:t>
      </w:r>
      <w:r>
        <w:rPr>
          <w:rFonts w:ascii="Times New Roman" w:hAnsi="Times New Roman" w:cs="Times New Roman"/>
          <w:sz w:val="18"/>
          <w:szCs w:val="18"/>
        </w:rPr>
        <w:t>та</w:t>
      </w:r>
      <w:r w:rsidRPr="00741D36">
        <w:rPr>
          <w:rFonts w:ascii="Times New Roman" w:hAnsi="Times New Roman" w:cs="Times New Roman"/>
          <w:sz w:val="18"/>
          <w:szCs w:val="18"/>
        </w:rPr>
        <w:t xml:space="preserve">)                                                                           </w:t>
      </w:r>
    </w:p>
    <w:p w14:paraId="22CC2879" w14:textId="77777777" w:rsidR="00FE0344" w:rsidRPr="0036597B" w:rsidRDefault="00FE0344" w:rsidP="00FE0344">
      <w:pPr>
        <w:ind w:right="-59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14:paraId="0D39624E" w14:textId="439EC9F0" w:rsidR="00FE0344" w:rsidRPr="00D1715A" w:rsidRDefault="00D1715A" w:rsidP="00FE0344">
      <w:pPr>
        <w:ind w:right="-59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FC19EE">
        <w:rPr>
          <w:rFonts w:ascii="Times New Roman" w:hAnsi="Times New Roman"/>
          <w:b/>
          <w:sz w:val="20"/>
          <w:szCs w:val="20"/>
        </w:rPr>
        <w:t>До заяви додаються документи</w:t>
      </w:r>
      <w:r>
        <w:rPr>
          <w:rFonts w:ascii="Times New Roman" w:hAnsi="Times New Roman"/>
          <w:b/>
          <w:sz w:val="20"/>
          <w:szCs w:val="20"/>
        </w:rPr>
        <w:t>:</w:t>
      </w: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7938"/>
        <w:gridCol w:w="1843"/>
      </w:tblGrid>
      <w:tr w:rsidR="00044A91" w:rsidRPr="0036597B" w14:paraId="5B046D4B" w14:textId="77777777" w:rsidTr="00044A91">
        <w:tc>
          <w:tcPr>
            <w:tcW w:w="7938" w:type="dxa"/>
            <w:vAlign w:val="center"/>
          </w:tcPr>
          <w:p w14:paraId="2A32D87D" w14:textId="50BFCF2A" w:rsidR="00044A91" w:rsidRPr="0036597B" w:rsidRDefault="00044A91" w:rsidP="00C13561">
            <w:pPr>
              <w:ind w:right="-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597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843" w:type="dxa"/>
            <w:vAlign w:val="center"/>
          </w:tcPr>
          <w:p w14:paraId="2748FBD0" w14:textId="77777777" w:rsidR="00044A91" w:rsidRPr="0036597B" w:rsidRDefault="00044A91" w:rsidP="00C13561">
            <w:pPr>
              <w:ind w:right="-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597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Так/ні </w:t>
            </w:r>
          </w:p>
          <w:p w14:paraId="7BA7F532" w14:textId="300768B7" w:rsidR="00044A91" w:rsidRPr="0036597B" w:rsidRDefault="00044A91" w:rsidP="00C13561">
            <w:pPr>
              <w:ind w:right="-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(зайве закреслити)</w:t>
            </w:r>
          </w:p>
        </w:tc>
      </w:tr>
      <w:tr w:rsidR="00044A91" w:rsidRPr="0036597B" w14:paraId="6128897C" w14:textId="77777777" w:rsidTr="00044A91">
        <w:tc>
          <w:tcPr>
            <w:tcW w:w="7938" w:type="dxa"/>
          </w:tcPr>
          <w:p w14:paraId="53E1CCB5" w14:textId="52A580ED" w:rsidR="00044A91" w:rsidRPr="0036597B" w:rsidRDefault="00044A91" w:rsidP="00D1715A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Проєктно-кошторисна документація</w:t>
            </w:r>
          </w:p>
        </w:tc>
        <w:tc>
          <w:tcPr>
            <w:tcW w:w="1843" w:type="dxa"/>
          </w:tcPr>
          <w:p w14:paraId="18771C44" w14:textId="5D0C93B2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732E71D5" w14:textId="77777777" w:rsidTr="00044A91">
        <w:tc>
          <w:tcPr>
            <w:tcW w:w="7938" w:type="dxa"/>
          </w:tcPr>
          <w:p w14:paraId="6B2F499D" w14:textId="324FF577" w:rsidR="00044A91" w:rsidRPr="0036597B" w:rsidRDefault="00044A91" w:rsidP="00D1715A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Виконавча документація (паспорта обладнання, виконавча схема тощо)</w:t>
            </w:r>
          </w:p>
        </w:tc>
        <w:tc>
          <w:tcPr>
            <w:tcW w:w="1843" w:type="dxa"/>
          </w:tcPr>
          <w:p w14:paraId="1027F7A3" w14:textId="557602D3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785AC99D" w14:textId="77777777" w:rsidTr="00044A91">
        <w:tc>
          <w:tcPr>
            <w:tcW w:w="7938" w:type="dxa"/>
          </w:tcPr>
          <w:p w14:paraId="57D1F908" w14:textId="4088A940" w:rsidR="00044A91" w:rsidRPr="0036597B" w:rsidRDefault="00044A91" w:rsidP="00D1715A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Копії актів за формами КБ-2в та КБ-3</w:t>
            </w:r>
          </w:p>
        </w:tc>
        <w:tc>
          <w:tcPr>
            <w:tcW w:w="1843" w:type="dxa"/>
          </w:tcPr>
          <w:p w14:paraId="2D4B7D1A" w14:textId="5F7209BC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1B5F2E1B" w14:textId="77777777" w:rsidTr="00044A91">
        <w:tc>
          <w:tcPr>
            <w:tcW w:w="7938" w:type="dxa"/>
          </w:tcPr>
          <w:p w14:paraId="4DF58FC2" w14:textId="55D1DFFB" w:rsidR="00044A91" w:rsidRPr="0036597B" w:rsidRDefault="00044A91" w:rsidP="00D1715A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 приймання-здавання технічного переоснащених або замінених складових частин об</w:t>
            </w:r>
            <w:r w:rsidRPr="003659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’</w:t>
            </w:r>
            <w:r w:rsidRPr="003659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єктів електричних мереж</w:t>
            </w:r>
          </w:p>
        </w:tc>
        <w:tc>
          <w:tcPr>
            <w:tcW w:w="1843" w:type="dxa"/>
          </w:tcPr>
          <w:p w14:paraId="6098EBE7" w14:textId="4E109DD3" w:rsidR="00044A91" w:rsidRPr="0036597B" w:rsidRDefault="00965E25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965E25" w:rsidRPr="0036597B" w14:paraId="43F73EE4" w14:textId="77777777" w:rsidTr="00044A91">
        <w:tc>
          <w:tcPr>
            <w:tcW w:w="7938" w:type="dxa"/>
          </w:tcPr>
          <w:p w14:paraId="033F76C9" w14:textId="64A3D1BF" w:rsidR="00965E25" w:rsidRPr="00965E25" w:rsidRDefault="00965E25" w:rsidP="00965E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5E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Інші документи, що підтверджують право власності на ОЕМ</w:t>
            </w:r>
          </w:p>
        </w:tc>
        <w:tc>
          <w:tcPr>
            <w:tcW w:w="1843" w:type="dxa"/>
          </w:tcPr>
          <w:p w14:paraId="34BCA448" w14:textId="6E838E9A" w:rsidR="00965E25" w:rsidRPr="0036597B" w:rsidRDefault="00965E25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26E5C11C" w14:textId="77777777" w:rsidTr="00044A91">
        <w:tc>
          <w:tcPr>
            <w:tcW w:w="7938" w:type="dxa"/>
          </w:tcPr>
          <w:p w14:paraId="2D788240" w14:textId="4E05932E" w:rsidR="00044A91" w:rsidRPr="0036597B" w:rsidRDefault="00044A91" w:rsidP="00D1715A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Копію паспорта</w:t>
            </w:r>
            <w:r w:rsidR="001056DE" w:rsidRPr="0036597B">
              <w:rPr>
                <w:rFonts w:ascii="Times New Roman" w:hAnsi="Times New Roman" w:cs="Times New Roman"/>
                <w:sz w:val="18"/>
                <w:szCs w:val="18"/>
              </w:rPr>
              <w:t xml:space="preserve"> громадянина України</w:t>
            </w:r>
          </w:p>
        </w:tc>
        <w:tc>
          <w:tcPr>
            <w:tcW w:w="1843" w:type="dxa"/>
          </w:tcPr>
          <w:p w14:paraId="03298CD2" w14:textId="69C5FB78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449F5D57" w14:textId="77777777" w:rsidTr="00044A91">
        <w:tc>
          <w:tcPr>
            <w:tcW w:w="7938" w:type="dxa"/>
          </w:tcPr>
          <w:p w14:paraId="572E1022" w14:textId="71AF456C" w:rsidR="00044A91" w:rsidRPr="0036597B" w:rsidRDefault="00044A91" w:rsidP="00D1715A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Копію довідки про присвоєння ідентифікаційного номера або реєстраційного номера картки платника податків</w:t>
            </w:r>
          </w:p>
        </w:tc>
        <w:tc>
          <w:tcPr>
            <w:tcW w:w="1843" w:type="dxa"/>
          </w:tcPr>
          <w:p w14:paraId="1D2DD4B3" w14:textId="6B4D1584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21FE319E" w14:textId="77777777" w:rsidTr="00044A91">
        <w:tc>
          <w:tcPr>
            <w:tcW w:w="7938" w:type="dxa"/>
            <w:shd w:val="clear" w:color="auto" w:fill="E7E6E6" w:themeFill="background2"/>
          </w:tcPr>
          <w:p w14:paraId="30CCB0A5" w14:textId="60EF01C8" w:rsidR="00044A91" w:rsidRPr="0036597B" w:rsidRDefault="00044A91" w:rsidP="00D1715A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Окрім того, у разі звернення юридичних осіб додатково подається:</w:t>
            </w:r>
          </w:p>
        </w:tc>
        <w:tc>
          <w:tcPr>
            <w:tcW w:w="1843" w:type="dxa"/>
            <w:shd w:val="clear" w:color="auto" w:fill="E7E6E6" w:themeFill="background2"/>
          </w:tcPr>
          <w:p w14:paraId="37A172D9" w14:textId="477E83A7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44A91" w:rsidRPr="0036597B" w14:paraId="29A699A2" w14:textId="77777777" w:rsidTr="00044A91">
        <w:tc>
          <w:tcPr>
            <w:tcW w:w="7938" w:type="dxa"/>
          </w:tcPr>
          <w:p w14:paraId="528981A1" w14:textId="7F19450D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Виписка з Єдиного державного реєстру підприємств та організацій України</w:t>
            </w:r>
          </w:p>
        </w:tc>
        <w:tc>
          <w:tcPr>
            <w:tcW w:w="1843" w:type="dxa"/>
          </w:tcPr>
          <w:p w14:paraId="003EE68B" w14:textId="5446F8D8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D05F3F" w:rsidRPr="0036597B" w14:paraId="70CC01C3" w14:textId="77777777" w:rsidTr="00044A91">
        <w:tc>
          <w:tcPr>
            <w:tcW w:w="7938" w:type="dxa"/>
          </w:tcPr>
          <w:p w14:paraId="59EF3552" w14:textId="0E8FB78F" w:rsidR="00D05F3F" w:rsidRPr="0036597B" w:rsidRDefault="00D05F3F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</w:rPr>
            </w:pPr>
            <w:r w:rsidRPr="003659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Копія Статуту (або код доступу до Статуту)</w:t>
            </w:r>
          </w:p>
        </w:tc>
        <w:tc>
          <w:tcPr>
            <w:tcW w:w="1843" w:type="dxa"/>
          </w:tcPr>
          <w:p w14:paraId="48DD672D" w14:textId="77777777" w:rsidR="00D05F3F" w:rsidRPr="0036597B" w:rsidRDefault="00D05F3F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A91" w:rsidRPr="0036597B" w14:paraId="6AB1783A" w14:textId="77777777" w:rsidTr="00044A91">
        <w:tc>
          <w:tcPr>
            <w:tcW w:w="7938" w:type="dxa"/>
          </w:tcPr>
          <w:p w14:paraId="7E739C3F" w14:textId="59BF3030" w:rsidR="00044A91" w:rsidRPr="0036597B" w:rsidRDefault="00D05F3F" w:rsidP="00D05F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59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Документи, що підтверджують повноваження керівника на відчуження основного засобу (протокол зборів учасників (власників, співвласників) юридичної особи</w:t>
            </w:r>
          </w:p>
        </w:tc>
        <w:tc>
          <w:tcPr>
            <w:tcW w:w="1843" w:type="dxa"/>
          </w:tcPr>
          <w:p w14:paraId="343E2B1A" w14:textId="41C5618B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2F806EB5" w14:textId="77777777" w:rsidTr="00044A91">
        <w:tc>
          <w:tcPr>
            <w:tcW w:w="7938" w:type="dxa"/>
            <w:shd w:val="clear" w:color="auto" w:fill="E7E6E6" w:themeFill="background2"/>
          </w:tcPr>
          <w:p w14:paraId="5298BCCA" w14:textId="40A67ED8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Під час передачі у власність оператора системи розподілу трансформаторної підстанцій надаються також:</w:t>
            </w:r>
          </w:p>
        </w:tc>
        <w:tc>
          <w:tcPr>
            <w:tcW w:w="1843" w:type="dxa"/>
            <w:shd w:val="clear" w:color="auto" w:fill="E7E6E6" w:themeFill="background2"/>
          </w:tcPr>
          <w:p w14:paraId="488F6E98" w14:textId="4C3BDAA0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3C677C76" w14:textId="77777777" w:rsidTr="00044A91">
        <w:tc>
          <w:tcPr>
            <w:tcW w:w="7938" w:type="dxa"/>
          </w:tcPr>
          <w:p w14:paraId="4E5A2A19" w14:textId="4E5D0174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Технічний паспорт об’єкта електромереж</w:t>
            </w:r>
          </w:p>
        </w:tc>
        <w:tc>
          <w:tcPr>
            <w:tcW w:w="1843" w:type="dxa"/>
          </w:tcPr>
          <w:p w14:paraId="740DF212" w14:textId="2F3F10C1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03C856FB" w14:textId="77777777" w:rsidTr="00044A91">
        <w:tc>
          <w:tcPr>
            <w:tcW w:w="7938" w:type="dxa"/>
          </w:tcPr>
          <w:p w14:paraId="1C903842" w14:textId="314E8762" w:rsidR="00044A91" w:rsidRPr="0036597B" w:rsidRDefault="00D05F3F" w:rsidP="00D05F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59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Документи про право власності на об</w:t>
            </w:r>
            <w:r w:rsidRPr="003659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’</w:t>
            </w:r>
            <w:r w:rsidRPr="003659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єкт нерухомого майна (ЗТП, у деяких випадках БКТП)</w:t>
            </w:r>
          </w:p>
        </w:tc>
        <w:tc>
          <w:tcPr>
            <w:tcW w:w="1843" w:type="dxa"/>
          </w:tcPr>
          <w:p w14:paraId="63CAFE83" w14:textId="217293C8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7DA13174" w14:textId="77777777" w:rsidTr="00044A91">
        <w:tc>
          <w:tcPr>
            <w:tcW w:w="7938" w:type="dxa"/>
          </w:tcPr>
          <w:p w14:paraId="04824170" w14:textId="6416EB4F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/>
                <w:sz w:val="18"/>
                <w:szCs w:val="18"/>
              </w:rPr>
              <w:t>Документи про право власності/користування на земельну ділянку, на якій розташована  трансформаторна підстанція (витяг з Державного реєстру речових прав на нерухоме майно</w:t>
            </w:r>
            <w:r w:rsidRPr="0036597B">
              <w:rPr>
                <w:sz w:val="18"/>
                <w:szCs w:val="18"/>
              </w:rPr>
              <w:t xml:space="preserve">, </w:t>
            </w:r>
            <w:r w:rsidRPr="0036597B">
              <w:rPr>
                <w:rFonts w:ascii="Times New Roman" w:hAnsi="Times New Roman"/>
                <w:sz w:val="18"/>
                <w:szCs w:val="18"/>
              </w:rPr>
              <w:t>договір сервітуту, договір оренди тощо)</w:t>
            </w:r>
          </w:p>
        </w:tc>
        <w:tc>
          <w:tcPr>
            <w:tcW w:w="1843" w:type="dxa"/>
          </w:tcPr>
          <w:p w14:paraId="141511E6" w14:textId="439C2710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77F3513C" w14:textId="77777777" w:rsidTr="00044A91">
        <w:tc>
          <w:tcPr>
            <w:tcW w:w="7938" w:type="dxa"/>
            <w:shd w:val="clear" w:color="auto" w:fill="E7E6E6" w:themeFill="background2"/>
          </w:tcPr>
          <w:p w14:paraId="7AABD29D" w14:textId="387C6CCF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При передачі кабельних ліній (далі КЛ) додатково подаються:</w:t>
            </w:r>
          </w:p>
        </w:tc>
        <w:tc>
          <w:tcPr>
            <w:tcW w:w="1843" w:type="dxa"/>
            <w:shd w:val="clear" w:color="auto" w:fill="E7E6E6" w:themeFill="background2"/>
          </w:tcPr>
          <w:p w14:paraId="2CBBD7AF" w14:textId="5B8D7149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44A91" w:rsidRPr="0036597B" w14:paraId="1D80C188" w14:textId="77777777" w:rsidTr="00044A91">
        <w:tc>
          <w:tcPr>
            <w:tcW w:w="7938" w:type="dxa"/>
          </w:tcPr>
          <w:p w14:paraId="7A803BB6" w14:textId="5E4E13A8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Протокол випробування КЛ</w:t>
            </w:r>
          </w:p>
        </w:tc>
        <w:tc>
          <w:tcPr>
            <w:tcW w:w="1843" w:type="dxa"/>
          </w:tcPr>
          <w:p w14:paraId="247FAEE1" w14:textId="2B07B37D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385DAB0A" w14:textId="77777777" w:rsidTr="00044A91">
        <w:tc>
          <w:tcPr>
            <w:tcW w:w="7938" w:type="dxa"/>
          </w:tcPr>
          <w:p w14:paraId="0A1625D7" w14:textId="74550BB0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Копія ліцензії організації, яка проводила випробування</w:t>
            </w:r>
            <w:r w:rsidRPr="003659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</w:p>
        </w:tc>
        <w:tc>
          <w:tcPr>
            <w:tcW w:w="1843" w:type="dxa"/>
          </w:tcPr>
          <w:p w14:paraId="0EB668CC" w14:textId="617D8133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3E69401D" w14:textId="77777777" w:rsidTr="00044A91">
        <w:tc>
          <w:tcPr>
            <w:tcW w:w="7938" w:type="dxa"/>
          </w:tcPr>
          <w:p w14:paraId="52DCA579" w14:textId="7DAE6235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Проєкт прокладання КЛ</w:t>
            </w:r>
          </w:p>
        </w:tc>
        <w:tc>
          <w:tcPr>
            <w:tcW w:w="1843" w:type="dxa"/>
          </w:tcPr>
          <w:p w14:paraId="75C4FF4D" w14:textId="26D2639C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32BA0E67" w14:textId="77777777" w:rsidTr="00044A91">
        <w:tc>
          <w:tcPr>
            <w:tcW w:w="7938" w:type="dxa"/>
          </w:tcPr>
          <w:p w14:paraId="5FA268C0" w14:textId="25FA9473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Акти на приховані роботи</w:t>
            </w:r>
          </w:p>
        </w:tc>
        <w:tc>
          <w:tcPr>
            <w:tcW w:w="1843" w:type="dxa"/>
          </w:tcPr>
          <w:p w14:paraId="74997779" w14:textId="70442898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22A7D6E0" w14:textId="77777777" w:rsidTr="00044A91">
        <w:tc>
          <w:tcPr>
            <w:tcW w:w="7938" w:type="dxa"/>
          </w:tcPr>
          <w:p w14:paraId="69834CC3" w14:textId="191DC9BC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Гарантійний лист (терміном на 10 років)</w:t>
            </w:r>
          </w:p>
        </w:tc>
        <w:tc>
          <w:tcPr>
            <w:tcW w:w="1843" w:type="dxa"/>
          </w:tcPr>
          <w:p w14:paraId="6D24C514" w14:textId="01D62FA8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3F749597" w14:textId="77777777" w:rsidTr="00044A91">
        <w:tc>
          <w:tcPr>
            <w:tcW w:w="7938" w:type="dxa"/>
          </w:tcPr>
          <w:p w14:paraId="0FC5CDF6" w14:textId="2FCD80B3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Геодезична зйомка</w:t>
            </w:r>
          </w:p>
        </w:tc>
        <w:tc>
          <w:tcPr>
            <w:tcW w:w="1843" w:type="dxa"/>
          </w:tcPr>
          <w:p w14:paraId="327B05A6" w14:textId="10EEEAD2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2A849397" w14:textId="77777777" w:rsidTr="00044A91">
        <w:tc>
          <w:tcPr>
            <w:tcW w:w="7938" w:type="dxa"/>
          </w:tcPr>
          <w:p w14:paraId="2C8C2999" w14:textId="38805F1C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Зазначення муфт на геодезичній зйомці</w:t>
            </w:r>
          </w:p>
        </w:tc>
        <w:tc>
          <w:tcPr>
            <w:tcW w:w="1843" w:type="dxa"/>
          </w:tcPr>
          <w:p w14:paraId="1824A442" w14:textId="38B322E7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Так/ні</w:t>
            </w:r>
          </w:p>
        </w:tc>
      </w:tr>
      <w:tr w:rsidR="00044A91" w:rsidRPr="0036597B" w14:paraId="7751B709" w14:textId="77777777" w:rsidTr="00044A91">
        <w:tc>
          <w:tcPr>
            <w:tcW w:w="7938" w:type="dxa"/>
          </w:tcPr>
          <w:p w14:paraId="4017AD84" w14:textId="41081D5E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</w:rPr>
            </w:pPr>
            <w:r w:rsidRPr="0036597B">
              <w:rPr>
                <w:rFonts w:ascii="Times New Roman" w:hAnsi="Times New Roman" w:cs="Times New Roman"/>
                <w:sz w:val="18"/>
                <w:szCs w:val="18"/>
              </w:rPr>
              <w:t>Інші документи:</w:t>
            </w:r>
          </w:p>
        </w:tc>
        <w:tc>
          <w:tcPr>
            <w:tcW w:w="1843" w:type="dxa"/>
          </w:tcPr>
          <w:p w14:paraId="67687159" w14:textId="77777777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A91" w:rsidRPr="0036597B" w14:paraId="2900BA7F" w14:textId="77777777" w:rsidTr="00044A91">
        <w:tc>
          <w:tcPr>
            <w:tcW w:w="7938" w:type="dxa"/>
          </w:tcPr>
          <w:p w14:paraId="68BE9231" w14:textId="77777777" w:rsidR="00044A91" w:rsidRPr="0036597B" w:rsidRDefault="00044A91" w:rsidP="00C13561">
            <w:pPr>
              <w:ind w:right="-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FB5E1B" w14:textId="77777777" w:rsidR="00044A91" w:rsidRPr="0036597B" w:rsidRDefault="00044A91" w:rsidP="00F5761A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37ED103" w14:textId="77777777" w:rsidR="00742154" w:rsidRPr="00742154" w:rsidRDefault="00742154" w:rsidP="0074215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</w:rPr>
      </w:pPr>
      <w:r w:rsidRPr="00742154">
        <w:rPr>
          <w:rFonts w:ascii="Times New Roman" w:hAnsi="Times New Roman"/>
          <w:sz w:val="20"/>
          <w:szCs w:val="20"/>
        </w:rPr>
        <w:t>Відповідальність за достовірність даних, наданих у заяві та доданих документах, несе заявник.</w:t>
      </w:r>
    </w:p>
    <w:p w14:paraId="03252B9F" w14:textId="77777777" w:rsidR="00742154" w:rsidRPr="00FC19EE" w:rsidRDefault="00742154" w:rsidP="0074215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</w:rPr>
      </w:pPr>
    </w:p>
    <w:p w14:paraId="423924D2" w14:textId="77777777" w:rsidR="00742154" w:rsidRPr="00FC19EE" w:rsidRDefault="00742154" w:rsidP="0074215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</w:rPr>
      </w:pPr>
      <w:r w:rsidRPr="00FC19EE">
        <w:rPr>
          <w:rFonts w:ascii="Times New Roman" w:hAnsi="Times New Roman"/>
          <w:sz w:val="20"/>
          <w:szCs w:val="20"/>
        </w:rPr>
        <w:t>Достовірність наданих даних підтверджую</w:t>
      </w:r>
    </w:p>
    <w:p w14:paraId="25466FB9" w14:textId="65AD1FA1" w:rsidR="00742154" w:rsidRPr="00FC19EE" w:rsidRDefault="00742154" w:rsidP="00742154">
      <w:pPr>
        <w:shd w:val="clear" w:color="auto" w:fill="FFFFFF"/>
        <w:spacing w:after="0" w:line="240" w:lineRule="auto"/>
        <w:ind w:firstLine="450"/>
        <w:rPr>
          <w:rFonts w:ascii="Times New Roman" w:hAnsi="Times New Roman"/>
          <w:i/>
          <w:sz w:val="20"/>
          <w:szCs w:val="20"/>
        </w:rPr>
      </w:pPr>
      <w:r w:rsidRPr="00FC19EE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_______________________  </w:t>
      </w:r>
      <w:r>
        <w:rPr>
          <w:rFonts w:ascii="Times New Roman" w:hAnsi="Times New Roman"/>
          <w:i/>
          <w:sz w:val="20"/>
          <w:szCs w:val="20"/>
        </w:rPr>
        <w:t xml:space="preserve">        </w:t>
      </w:r>
      <w:r w:rsidRPr="00FC19EE">
        <w:rPr>
          <w:rFonts w:ascii="Times New Roman" w:hAnsi="Times New Roman"/>
          <w:i/>
          <w:sz w:val="20"/>
          <w:szCs w:val="20"/>
        </w:rPr>
        <w:t xml:space="preserve">    _________</w:t>
      </w:r>
    </w:p>
    <w:p w14:paraId="1A38C11C" w14:textId="586CB53B" w:rsidR="00742154" w:rsidRPr="00FC19EE" w:rsidRDefault="00742154" w:rsidP="0074215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</w:rPr>
      </w:pPr>
      <w:r w:rsidRPr="00FC19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(дата)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FC19EE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FC19EE">
        <w:rPr>
          <w:rFonts w:ascii="Times New Roman" w:hAnsi="Times New Roman"/>
          <w:sz w:val="20"/>
          <w:szCs w:val="20"/>
        </w:rPr>
        <w:t xml:space="preserve">  (підпис)</w:t>
      </w:r>
    </w:p>
    <w:p w14:paraId="1EF0A5DF" w14:textId="77777777" w:rsidR="00742154" w:rsidRPr="00742154" w:rsidRDefault="00742154" w:rsidP="0074215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i/>
          <w:sz w:val="18"/>
          <w:szCs w:val="18"/>
        </w:rPr>
      </w:pPr>
      <w:r w:rsidRPr="00742154">
        <w:rPr>
          <w:rFonts w:ascii="Times New Roman" w:hAnsi="Times New Roman"/>
          <w:i/>
          <w:sz w:val="18"/>
          <w:szCs w:val="18"/>
        </w:rPr>
        <w:t>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3BA26F13" w14:textId="5ABB77DC" w:rsidR="00742154" w:rsidRDefault="00742154" w:rsidP="00742154">
      <w:pPr>
        <w:shd w:val="clear" w:color="auto" w:fill="FFFFFF"/>
        <w:spacing w:after="0" w:line="240" w:lineRule="auto"/>
        <w:ind w:firstLine="450"/>
        <w:jc w:val="right"/>
        <w:rPr>
          <w:rFonts w:ascii="Times New Roman" w:hAnsi="Times New Roman"/>
          <w:i/>
          <w:sz w:val="20"/>
          <w:szCs w:val="20"/>
        </w:rPr>
      </w:pPr>
      <w:r w:rsidRPr="00FC19EE">
        <w:rPr>
          <w:rFonts w:ascii="Times New Roman" w:hAnsi="Times New Roman"/>
          <w:i/>
          <w:sz w:val="20"/>
          <w:szCs w:val="20"/>
        </w:rPr>
        <w:t>________________________</w:t>
      </w:r>
      <w:r>
        <w:rPr>
          <w:rFonts w:ascii="Times New Roman" w:hAnsi="Times New Roman"/>
          <w:i/>
          <w:sz w:val="20"/>
          <w:szCs w:val="20"/>
        </w:rPr>
        <w:t>(підпис)</w:t>
      </w:r>
    </w:p>
    <w:sectPr w:rsidR="00742154" w:rsidSect="00124291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13E3" w14:textId="77777777" w:rsidR="005140B4" w:rsidRDefault="00504468">
      <w:pPr>
        <w:spacing w:after="0" w:line="240" w:lineRule="auto"/>
      </w:pPr>
      <w:r>
        <w:separator/>
      </w:r>
    </w:p>
  </w:endnote>
  <w:endnote w:type="continuationSeparator" w:id="0">
    <w:p w14:paraId="590FADEC" w14:textId="77777777" w:rsidR="005140B4" w:rsidRDefault="0050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C7D3" w14:textId="77777777" w:rsidR="005140B4" w:rsidRDefault="00504468">
      <w:pPr>
        <w:spacing w:after="0" w:line="240" w:lineRule="auto"/>
      </w:pPr>
      <w:r>
        <w:separator/>
      </w:r>
    </w:p>
  </w:footnote>
  <w:footnote w:type="continuationSeparator" w:id="0">
    <w:p w14:paraId="78530D51" w14:textId="77777777" w:rsidR="005140B4" w:rsidRDefault="0050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A36E" w14:textId="77777777" w:rsidR="0048739F" w:rsidRPr="00D91FB5" w:rsidRDefault="00965E25" w:rsidP="00D91FB5">
    <w:pPr>
      <w:pStyle w:val="a3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4937"/>
    <w:multiLevelType w:val="multilevel"/>
    <w:tmpl w:val="02666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9178CE"/>
    <w:multiLevelType w:val="hybridMultilevel"/>
    <w:tmpl w:val="8D963CD4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FC7EA6"/>
    <w:multiLevelType w:val="hybridMultilevel"/>
    <w:tmpl w:val="07464A9C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B3C73"/>
    <w:multiLevelType w:val="hybridMultilevel"/>
    <w:tmpl w:val="93C8E9C4"/>
    <w:lvl w:ilvl="0" w:tplc="8F68F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2452E8"/>
    <w:multiLevelType w:val="hybridMultilevel"/>
    <w:tmpl w:val="B5DE99A0"/>
    <w:lvl w:ilvl="0" w:tplc="10EC6A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0064"/>
    <w:multiLevelType w:val="hybridMultilevel"/>
    <w:tmpl w:val="42A2C50C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23599"/>
    <w:multiLevelType w:val="hybridMultilevel"/>
    <w:tmpl w:val="051C4898"/>
    <w:lvl w:ilvl="0" w:tplc="77BCDF6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27A2135"/>
    <w:multiLevelType w:val="multilevel"/>
    <w:tmpl w:val="8AF69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180A0E"/>
    <w:multiLevelType w:val="hybridMultilevel"/>
    <w:tmpl w:val="B2F02B6C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096244"/>
    <w:multiLevelType w:val="multilevel"/>
    <w:tmpl w:val="43A4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B468F"/>
    <w:multiLevelType w:val="hybridMultilevel"/>
    <w:tmpl w:val="536E06D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1E430E"/>
    <w:multiLevelType w:val="hybridMultilevel"/>
    <w:tmpl w:val="73166F40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A3F7F"/>
    <w:multiLevelType w:val="hybridMultilevel"/>
    <w:tmpl w:val="7D4680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0F">
      <w:start w:val="1"/>
      <w:numFmt w:val="decimal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5D41D0"/>
    <w:multiLevelType w:val="hybridMultilevel"/>
    <w:tmpl w:val="350C6300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47F5E"/>
    <w:multiLevelType w:val="multilevel"/>
    <w:tmpl w:val="02666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9640FEA"/>
    <w:multiLevelType w:val="hybridMultilevel"/>
    <w:tmpl w:val="8DB4BA6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2DE2F0D"/>
    <w:multiLevelType w:val="hybridMultilevel"/>
    <w:tmpl w:val="711A8C80"/>
    <w:lvl w:ilvl="0" w:tplc="10EC6A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E491E"/>
    <w:multiLevelType w:val="multilevel"/>
    <w:tmpl w:val="9C90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B70A2"/>
    <w:multiLevelType w:val="multilevel"/>
    <w:tmpl w:val="7318C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10B775D"/>
    <w:multiLevelType w:val="hybridMultilevel"/>
    <w:tmpl w:val="DC0E8DD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19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12"/>
  </w:num>
  <w:num w:numId="11">
    <w:abstractNumId w:val="18"/>
  </w:num>
  <w:num w:numId="12">
    <w:abstractNumId w:val="0"/>
  </w:num>
  <w:num w:numId="13">
    <w:abstractNumId w:val="1"/>
  </w:num>
  <w:num w:numId="14">
    <w:abstractNumId w:val="13"/>
  </w:num>
  <w:num w:numId="15">
    <w:abstractNumId w:val="2"/>
  </w:num>
  <w:num w:numId="16">
    <w:abstractNumId w:val="8"/>
  </w:num>
  <w:num w:numId="17">
    <w:abstractNumId w:val="5"/>
  </w:num>
  <w:num w:numId="18">
    <w:abstractNumId w:val="7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6E"/>
    <w:rsid w:val="00044A91"/>
    <w:rsid w:val="000B157A"/>
    <w:rsid w:val="000F3ED6"/>
    <w:rsid w:val="00102747"/>
    <w:rsid w:val="001028B9"/>
    <w:rsid w:val="00103BA2"/>
    <w:rsid w:val="001056DE"/>
    <w:rsid w:val="00105A41"/>
    <w:rsid w:val="00121CCE"/>
    <w:rsid w:val="00124291"/>
    <w:rsid w:val="001A0884"/>
    <w:rsid w:val="001A246E"/>
    <w:rsid w:val="001B3D99"/>
    <w:rsid w:val="001E01AD"/>
    <w:rsid w:val="001F05AB"/>
    <w:rsid w:val="00251D05"/>
    <w:rsid w:val="00277A1C"/>
    <w:rsid w:val="002C1E5C"/>
    <w:rsid w:val="002E46A0"/>
    <w:rsid w:val="002F6377"/>
    <w:rsid w:val="00330CE3"/>
    <w:rsid w:val="0036597B"/>
    <w:rsid w:val="00392368"/>
    <w:rsid w:val="003E0813"/>
    <w:rsid w:val="003F3D3E"/>
    <w:rsid w:val="004042DD"/>
    <w:rsid w:val="004754A6"/>
    <w:rsid w:val="00504468"/>
    <w:rsid w:val="005140B4"/>
    <w:rsid w:val="00544049"/>
    <w:rsid w:val="0055437B"/>
    <w:rsid w:val="00557EAC"/>
    <w:rsid w:val="0065490F"/>
    <w:rsid w:val="00665BC0"/>
    <w:rsid w:val="00741D36"/>
    <w:rsid w:val="00742154"/>
    <w:rsid w:val="00762A59"/>
    <w:rsid w:val="007A24B3"/>
    <w:rsid w:val="007D14A8"/>
    <w:rsid w:val="008B2EE4"/>
    <w:rsid w:val="00905648"/>
    <w:rsid w:val="00951EB3"/>
    <w:rsid w:val="00965E25"/>
    <w:rsid w:val="009E7391"/>
    <w:rsid w:val="00A439AA"/>
    <w:rsid w:val="00A7643A"/>
    <w:rsid w:val="00A82841"/>
    <w:rsid w:val="00AD1B70"/>
    <w:rsid w:val="00AF128A"/>
    <w:rsid w:val="00B36636"/>
    <w:rsid w:val="00C13561"/>
    <w:rsid w:val="00D05F3F"/>
    <w:rsid w:val="00D1715A"/>
    <w:rsid w:val="00D200DC"/>
    <w:rsid w:val="00D96C32"/>
    <w:rsid w:val="00DE483B"/>
    <w:rsid w:val="00DF62EA"/>
    <w:rsid w:val="00E43F55"/>
    <w:rsid w:val="00EE7DFE"/>
    <w:rsid w:val="00EF14FA"/>
    <w:rsid w:val="00F05F3F"/>
    <w:rsid w:val="00F5761A"/>
    <w:rsid w:val="00F9284D"/>
    <w:rsid w:val="00FE0344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BDF7"/>
  <w15:chartTrackingRefBased/>
  <w15:docId w15:val="{10C66F86-2A6A-4C82-AA52-276B6106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1F05AB"/>
    <w:pPr>
      <w:autoSpaceDE w:val="0"/>
      <w:autoSpaceDN w:val="0"/>
      <w:adjustRightInd w:val="0"/>
      <w:spacing w:before="170" w:after="170" w:line="240" w:lineRule="auto"/>
      <w:ind w:right="283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12">
    <w:name w:val="LEFT_12"/>
    <w:basedOn w:val="a"/>
    <w:uiPriority w:val="99"/>
    <w:rsid w:val="009056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rsid w:val="00905648"/>
    <w:pPr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character" w:customStyle="1" w:styleId="a4">
    <w:name w:val="Верхній колонтитул Знак"/>
    <w:basedOn w:val="a0"/>
    <w:link w:val="a3"/>
    <w:rsid w:val="00905648"/>
    <w:rPr>
      <w:rFonts w:ascii="Arial" w:eastAsia="Times New Roman" w:hAnsi="Arial" w:cs="Arial"/>
      <w:sz w:val="20"/>
      <w:szCs w:val="20"/>
      <w:lang w:eastAsia="uk-UA"/>
    </w:rPr>
  </w:style>
  <w:style w:type="paragraph" w:styleId="a5">
    <w:name w:val="Normal (Web)"/>
    <w:basedOn w:val="a"/>
    <w:link w:val="a6"/>
    <w:uiPriority w:val="99"/>
    <w:rsid w:val="0090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Звичайний (веб) Знак"/>
    <w:link w:val="a5"/>
    <w:locked/>
    <w:rsid w:val="0090564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msonormal">
    <w:name w:val="x_msonormal"/>
    <w:basedOn w:val="a"/>
    <w:rsid w:val="009056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1F05AB"/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105A41"/>
    <w:pPr>
      <w:ind w:left="720"/>
      <w:contextualSpacing/>
    </w:pPr>
  </w:style>
  <w:style w:type="paragraph" w:customStyle="1" w:styleId="z1qcye">
    <w:name w:val="z1qcye"/>
    <w:basedOn w:val="a"/>
    <w:rsid w:val="00F0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286pc">
    <w:name w:val="t286pc"/>
    <w:basedOn w:val="a0"/>
    <w:rsid w:val="00F05F3F"/>
  </w:style>
  <w:style w:type="character" w:styleId="a8">
    <w:name w:val="Strong"/>
    <w:basedOn w:val="a0"/>
    <w:uiPriority w:val="22"/>
    <w:qFormat/>
    <w:rsid w:val="00F05F3F"/>
    <w:rPr>
      <w:b/>
      <w:bCs/>
    </w:rPr>
  </w:style>
  <w:style w:type="character" w:styleId="a9">
    <w:name w:val="Hyperlink"/>
    <w:basedOn w:val="a0"/>
    <w:uiPriority w:val="99"/>
    <w:unhideWhenUsed/>
    <w:rsid w:val="00EF14F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F14FA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D17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8D954-BAE6-4CA1-A031-65CB3264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JSC Prykarpattyaoblenergo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 Сергій Михайлович</dc:creator>
  <cp:keywords/>
  <dc:description/>
  <cp:lastModifiedBy>Ковбас Сергій Михайлович</cp:lastModifiedBy>
  <cp:revision>6</cp:revision>
  <cp:lastPrinted>2026-07-13T13:44:00Z</cp:lastPrinted>
  <dcterms:created xsi:type="dcterms:W3CDTF">2026-07-10T11:40:00Z</dcterms:created>
  <dcterms:modified xsi:type="dcterms:W3CDTF">2026-07-13T14:22:00Z</dcterms:modified>
</cp:coreProperties>
</file>